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3B78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E33139">
        <w:rPr>
          <w:rFonts w:ascii="Times New Roman" w:hAnsi="Times New Roman" w:cs="Times New Roman"/>
          <w:b/>
          <w:bCs/>
          <w:sz w:val="24"/>
          <w:szCs w:val="24"/>
        </w:rPr>
        <w:t>Дисциплина «Надежность линий, систем и сетей»</w:t>
      </w:r>
    </w:p>
    <w:bookmarkEnd w:id="0"/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Вопросы для промежуточной аттестации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Надежность объектов как комплексное свойство.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Понятия безотказность, долговечность, ремонтопригодность, сохраняемость.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3.</w:t>
      </w:r>
      <w:r w:rsidRPr="00E33139">
        <w:rPr>
          <w:rFonts w:ascii="Times New Roman" w:hAnsi="Times New Roman" w:cs="Times New Roman"/>
          <w:sz w:val="24"/>
          <w:szCs w:val="24"/>
        </w:rPr>
        <w:tab/>
        <w:t>Показатели надежности и их классификация.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4.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Классификация отказов.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5.</w:t>
      </w:r>
      <w:r w:rsidRPr="00E33139">
        <w:rPr>
          <w:rFonts w:ascii="Times New Roman" w:hAnsi="Times New Roman" w:cs="Times New Roman"/>
          <w:sz w:val="24"/>
          <w:szCs w:val="24"/>
        </w:rPr>
        <w:tab/>
        <w:t>Виды технического состояния объекта.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6.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Вероятность безотказной работы. Вероятность отказа. Частота отказов. Интенсивность отказов.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7.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Среднее время наработки до отказа. Основной закон надежности.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8.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Оценка показателей надежности объектов на основе использования теоретических и экспериментальных методов анализа надежности.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9.</w:t>
      </w:r>
      <w:r w:rsidRPr="00E33139">
        <w:rPr>
          <w:rFonts w:ascii="Times New Roman" w:hAnsi="Times New Roman" w:cs="Times New Roman"/>
          <w:sz w:val="24"/>
          <w:szCs w:val="24"/>
        </w:rPr>
        <w:tab/>
        <w:t>Связь между показателями надежности.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10.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Единичные показатели надежности восстанавливаемых объектов. Модель потока отказов. Параметр потока отказов. Средняя наработка на отказ.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11.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Показатели ремонтопригодности. Комплексные показатели надежности.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12.</w:t>
      </w:r>
      <w:r w:rsidRPr="00E33139">
        <w:rPr>
          <w:rFonts w:ascii="Times New Roman" w:hAnsi="Times New Roman" w:cs="Times New Roman"/>
          <w:sz w:val="24"/>
          <w:szCs w:val="24"/>
        </w:rPr>
        <w:tab/>
        <w:t>Расчет надежности восстанавливаемых объектов с использованием теории марковских процессов.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13.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Законы распределения случайных величин, используемые при расчете надежности: Биномиальный закон распределения. Распределение Пуассона. Экспоненциальное распределение.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14.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Законы распределения случайных величин, используемые при расчете надежности: Нормальное распределение. Усеченное нормальное </w:t>
      </w:r>
      <w:proofErr w:type="spellStart"/>
      <w:proofErr w:type="gramStart"/>
      <w:r w:rsidRPr="00E33139">
        <w:rPr>
          <w:rFonts w:ascii="Times New Roman" w:hAnsi="Times New Roman" w:cs="Times New Roman"/>
          <w:sz w:val="24"/>
          <w:szCs w:val="24"/>
        </w:rPr>
        <w:t>распределение.Распределение</w:t>
      </w:r>
      <w:proofErr w:type="spellEnd"/>
      <w:proofErr w:type="gramEnd"/>
      <w:r w:rsidRPr="00E33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139">
        <w:rPr>
          <w:rFonts w:ascii="Times New Roman" w:hAnsi="Times New Roman" w:cs="Times New Roman"/>
          <w:sz w:val="24"/>
          <w:szCs w:val="24"/>
        </w:rPr>
        <w:t>Вейбулла</w:t>
      </w:r>
      <w:proofErr w:type="spellEnd"/>
      <w:r w:rsidRPr="00E33139">
        <w:rPr>
          <w:rFonts w:ascii="Times New Roman" w:hAnsi="Times New Roman" w:cs="Times New Roman"/>
          <w:sz w:val="24"/>
          <w:szCs w:val="24"/>
        </w:rPr>
        <w:t>-Гнеденко.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15.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Факторы, влияющие на надежность радиоэлектронного оборудования (РЭО) в процессе эксплуатации, и меры защиты от их воздействия. Основные мероприятия по повышению надежности РЭО.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16.</w:t>
      </w:r>
      <w:r w:rsidRPr="00E33139">
        <w:rPr>
          <w:rFonts w:ascii="Times New Roman" w:hAnsi="Times New Roman" w:cs="Times New Roman"/>
          <w:sz w:val="24"/>
          <w:szCs w:val="24"/>
        </w:rPr>
        <w:tab/>
        <w:t>Классификация методов повышения надежности РЭО. Классификация видов резервирования.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17.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Классификация методов расчета систем на надежность. Расчет надежности при основном соединении элементов в системе.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18.</w:t>
      </w:r>
      <w:r w:rsidRPr="00E33139">
        <w:rPr>
          <w:rFonts w:ascii="Times New Roman" w:hAnsi="Times New Roman" w:cs="Times New Roman"/>
          <w:sz w:val="24"/>
          <w:szCs w:val="24"/>
        </w:rPr>
        <w:tab/>
        <w:t>Расчет надежности с учетом восстановления и различной глубины контроля.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19.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Классификация методов структурного резервирования.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20.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Расчет показателей безотказности при общем постоянном нагруженном резервировании.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21.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Расчет показателей безотказности при раздельном постоянном нагруженном резервировании.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22.</w:t>
      </w:r>
      <w:r w:rsidRPr="00E33139">
        <w:rPr>
          <w:rFonts w:ascii="Times New Roman" w:hAnsi="Times New Roman" w:cs="Times New Roman"/>
          <w:sz w:val="24"/>
          <w:szCs w:val="24"/>
        </w:rPr>
        <w:tab/>
        <w:t>Сравнительный анализ эффективности видов структурного резервирования по вероятности отказа.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23.</w:t>
      </w:r>
      <w:r w:rsidRPr="00E33139">
        <w:rPr>
          <w:rFonts w:ascii="Times New Roman" w:hAnsi="Times New Roman" w:cs="Times New Roman"/>
          <w:sz w:val="24"/>
          <w:szCs w:val="24"/>
        </w:rPr>
        <w:tab/>
        <w:t>Расчет показателей безотказности при общем ненагруженном резервировании замещением.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24.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Расчет показателей безотказности при раздельном ненагруженном резервировании замещением. Сравнительный анализ эффективности видов структурного резервирования замещением.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25.</w:t>
      </w:r>
      <w:r w:rsidRPr="00E33139">
        <w:rPr>
          <w:rFonts w:ascii="Times New Roman" w:hAnsi="Times New Roman" w:cs="Times New Roman"/>
          <w:sz w:val="24"/>
          <w:szCs w:val="24"/>
        </w:rPr>
        <w:tab/>
        <w:t>Расчет надежности при резервировании систем с дробной кратностью. Расчет надежности резервированных систем с восстановлением.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26.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Испытания на надежность. Классификация испытаний на надежность. Планирование испытаний. Понятие плана испытаний.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27.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Обработка экспериментальных данных. Точечные и интервальные оценки показателей надежности.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lastRenderedPageBreak/>
        <w:t>28.</w:t>
      </w:r>
      <w:r w:rsidRPr="00E33139">
        <w:rPr>
          <w:rFonts w:ascii="Times New Roman" w:hAnsi="Times New Roman" w:cs="Times New Roman"/>
          <w:sz w:val="24"/>
          <w:szCs w:val="24"/>
        </w:rPr>
        <w:tab/>
        <w:t>Основные понятия теории технической диагностики. Назначение и классификация систем технического диагностирования. Структура системы технического диагностирования.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29.</w:t>
      </w:r>
      <w:r w:rsidRPr="00E33139">
        <w:rPr>
          <w:rFonts w:ascii="Times New Roman" w:hAnsi="Times New Roman" w:cs="Times New Roman"/>
          <w:sz w:val="24"/>
          <w:szCs w:val="24"/>
        </w:rPr>
        <w:tab/>
        <w:t>Достоверность контроля технического состояния.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30.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Методы поиска отказов.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31.</w:t>
      </w:r>
      <w:r w:rsidRPr="00E33139">
        <w:rPr>
          <w:rFonts w:ascii="Times New Roman" w:hAnsi="Times New Roman" w:cs="Times New Roman"/>
          <w:sz w:val="24"/>
          <w:szCs w:val="24"/>
        </w:rPr>
        <w:tab/>
        <w:t xml:space="preserve">Оптимизация алгоритма поиска места отказа. </w:t>
      </w:r>
    </w:p>
    <w:p w:rsidR="00E33139" w:rsidRPr="00E33139" w:rsidRDefault="00E33139" w:rsidP="00E3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139">
        <w:rPr>
          <w:rFonts w:ascii="Times New Roman" w:hAnsi="Times New Roman" w:cs="Times New Roman"/>
          <w:sz w:val="24"/>
          <w:szCs w:val="24"/>
        </w:rPr>
        <w:t>32.</w:t>
      </w:r>
      <w:r w:rsidRPr="00E33139">
        <w:rPr>
          <w:rFonts w:ascii="Times New Roman" w:hAnsi="Times New Roman" w:cs="Times New Roman"/>
          <w:sz w:val="24"/>
          <w:szCs w:val="24"/>
        </w:rPr>
        <w:tab/>
        <w:t>Технические средства диагностики телекоммуникационного оборудования.</w:t>
      </w:r>
    </w:p>
    <w:p w:rsidR="00E33139" w:rsidRDefault="00E33139"/>
    <w:sectPr w:rsidR="00E33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139"/>
    <w:rsid w:val="00653B78"/>
    <w:rsid w:val="00E3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5D49"/>
  <w15:chartTrackingRefBased/>
  <w15:docId w15:val="{9445BDD4-1386-484B-92F6-ADA14A2B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2025-11-03T14:52:00Z</dcterms:created>
  <dcterms:modified xsi:type="dcterms:W3CDTF">2025-11-03T14:54:00Z</dcterms:modified>
</cp:coreProperties>
</file>